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76"/>
        <w:gridCol w:w="2253"/>
        <w:gridCol w:w="2977"/>
      </w:tblGrid>
      <w:tr w:rsidR="00D27974" w:rsidTr="000655B7">
        <w:trPr>
          <w:trHeight w:val="964"/>
        </w:trPr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606" w:type="dxa"/>
            <w:gridSpan w:val="3"/>
          </w:tcPr>
          <w:p w:rsidR="00D27974" w:rsidRDefault="00D27974" w:rsidP="00624D4E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624D4E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606" w:type="dxa"/>
            <w:gridSpan w:val="3"/>
          </w:tcPr>
          <w:p w:rsidR="00D27974" w:rsidRDefault="00D27974" w:rsidP="00624D4E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624D4E">
            <w:pPr>
              <w:rPr>
                <w:b/>
                <w:i/>
                <w:sz w:val="6"/>
              </w:rPr>
            </w:pP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606" w:type="dxa"/>
            <w:gridSpan w:val="3"/>
          </w:tcPr>
          <w:p w:rsidR="00D27974" w:rsidRDefault="00D27974" w:rsidP="00624D4E">
            <w:pPr>
              <w:jc w:val="center"/>
              <w:rPr>
                <w:b/>
              </w:rPr>
            </w:pPr>
          </w:p>
          <w:p w:rsidR="00D27974" w:rsidRDefault="00D27974" w:rsidP="00624D4E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76" w:type="dxa"/>
          </w:tcPr>
          <w:p w:rsidR="00D27974" w:rsidRDefault="00D27974" w:rsidP="00624D4E">
            <w:pPr>
              <w:jc w:val="both"/>
              <w:rPr>
                <w:spacing w:val="-20"/>
                <w:sz w:val="24"/>
              </w:rPr>
            </w:pPr>
          </w:p>
          <w:p w:rsidR="00D27974" w:rsidRDefault="004E39D2" w:rsidP="00624D4E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10.06.2026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624D4E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624D4E">
            <w:pPr>
              <w:rPr>
                <w:spacing w:val="-20"/>
                <w:sz w:val="24"/>
              </w:rPr>
            </w:pPr>
          </w:p>
          <w:p w:rsidR="00D27974" w:rsidRDefault="00D27974" w:rsidP="004E39D2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4E39D2">
              <w:rPr>
                <w:spacing w:val="-20"/>
                <w:sz w:val="24"/>
              </w:rPr>
              <w:t xml:space="preserve"> 2176</w:t>
            </w:r>
          </w:p>
        </w:tc>
      </w:tr>
    </w:tbl>
    <w:p w:rsidR="00D27974" w:rsidRPr="004E39D2" w:rsidRDefault="00D27974" w:rsidP="00D27974">
      <w:pPr>
        <w:rPr>
          <w:sz w:val="28"/>
          <w:szCs w:val="28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034A7A">
        <w:rPr>
          <w:sz w:val="28"/>
          <w:szCs w:val="28"/>
        </w:rPr>
        <w:t>1</w:t>
      </w:r>
      <w:r w:rsidR="00343273">
        <w:rPr>
          <w:sz w:val="28"/>
          <w:szCs w:val="28"/>
        </w:rPr>
        <w:t>4</w:t>
      </w:r>
      <w:r w:rsidRPr="00A657E8">
        <w:rPr>
          <w:sz w:val="28"/>
          <w:szCs w:val="28"/>
        </w:rPr>
        <w:t>.</w:t>
      </w:r>
      <w:r w:rsidR="0018322B">
        <w:rPr>
          <w:sz w:val="28"/>
          <w:szCs w:val="28"/>
        </w:rPr>
        <w:t>0</w:t>
      </w:r>
      <w:r w:rsidR="00344783">
        <w:rPr>
          <w:sz w:val="28"/>
          <w:szCs w:val="28"/>
        </w:rPr>
        <w:t>5</w:t>
      </w:r>
      <w:r w:rsidR="00177EEB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0655B7">
        <w:rPr>
          <w:sz w:val="28"/>
          <w:szCs w:val="28"/>
        </w:rPr>
        <w:t xml:space="preserve">             </w:t>
      </w:r>
      <w:r w:rsidR="00531C57" w:rsidRPr="00531C57">
        <w:rPr>
          <w:sz w:val="28"/>
          <w:szCs w:val="28"/>
        </w:rPr>
        <w:t xml:space="preserve">№ </w:t>
      </w:r>
      <w:r w:rsidR="0018322B" w:rsidRPr="0018322B">
        <w:rPr>
          <w:sz w:val="28"/>
          <w:szCs w:val="28"/>
        </w:rPr>
        <w:t> P001-0048198848-1</w:t>
      </w:r>
      <w:r w:rsidR="00344783">
        <w:rPr>
          <w:sz w:val="28"/>
          <w:szCs w:val="28"/>
        </w:rPr>
        <w:t>10</w:t>
      </w:r>
      <w:r w:rsidR="00343273">
        <w:rPr>
          <w:sz w:val="28"/>
          <w:szCs w:val="28"/>
        </w:rPr>
        <w:t>57</w:t>
      </w:r>
      <w:r w:rsidR="00FF571B">
        <w:rPr>
          <w:sz w:val="28"/>
          <w:szCs w:val="28"/>
        </w:rPr>
        <w:t>2064</w:t>
      </w:r>
      <w:r w:rsidR="00DC57C3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4835C1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DC57C3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DC57C3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344783" w:rsidRPr="00344783">
        <w:rPr>
          <w:bCs/>
          <w:sz w:val="28"/>
          <w:szCs w:val="28"/>
        </w:rPr>
        <w:t>50:23:00</w:t>
      </w:r>
      <w:r w:rsidR="00343273">
        <w:rPr>
          <w:bCs/>
          <w:sz w:val="28"/>
          <w:szCs w:val="28"/>
        </w:rPr>
        <w:t>40101</w:t>
      </w:r>
      <w:r w:rsidR="0018322B">
        <w:rPr>
          <w:bCs/>
          <w:sz w:val="28"/>
          <w:szCs w:val="28"/>
        </w:rPr>
        <w:t xml:space="preserve"> </w:t>
      </w:r>
      <w:r w:rsidR="00B51B2F" w:rsidRPr="00F71E3A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</w:t>
      </w:r>
      <w:r w:rsidR="00531C57">
        <w:rPr>
          <w:sz w:val="28"/>
          <w:szCs w:val="28"/>
        </w:rPr>
        <w:t xml:space="preserve">части </w:t>
      </w:r>
      <w:r w:rsidR="00B51B2F">
        <w:rPr>
          <w:sz w:val="28"/>
          <w:szCs w:val="28"/>
        </w:rPr>
        <w:t>земельн</w:t>
      </w:r>
      <w:r w:rsidR="00916FD6">
        <w:rPr>
          <w:sz w:val="28"/>
          <w:szCs w:val="28"/>
        </w:rPr>
        <w:t>ых участков</w:t>
      </w:r>
      <w:r w:rsidR="007D3CD4">
        <w:rPr>
          <w:sz w:val="28"/>
          <w:szCs w:val="28"/>
        </w:rPr>
        <w:t xml:space="preserve"> </w:t>
      </w:r>
      <w:r w:rsidR="00B51B2F">
        <w:rPr>
          <w:sz w:val="28"/>
          <w:szCs w:val="28"/>
        </w:rPr>
        <w:t>с кадастровы</w:t>
      </w:r>
      <w:r w:rsidR="00177EEB">
        <w:rPr>
          <w:sz w:val="28"/>
          <w:szCs w:val="28"/>
        </w:rPr>
        <w:t>м</w:t>
      </w:r>
      <w:r w:rsidR="00916FD6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номер</w:t>
      </w:r>
      <w:r w:rsidR="00916FD6">
        <w:rPr>
          <w:sz w:val="28"/>
          <w:szCs w:val="28"/>
        </w:rPr>
        <w:t>ами</w:t>
      </w:r>
      <w:r w:rsidR="00B51B2F">
        <w:rPr>
          <w:sz w:val="28"/>
          <w:szCs w:val="28"/>
        </w:rPr>
        <w:t xml:space="preserve"> </w:t>
      </w:r>
      <w:r w:rsidR="00FF571B" w:rsidRPr="00FF571B">
        <w:rPr>
          <w:bCs/>
          <w:sz w:val="28"/>
          <w:szCs w:val="28"/>
        </w:rPr>
        <w:t>50:23:0040101:1530, 50:23:0040101:1057, 50:23:0000000:137211</w:t>
      </w:r>
      <w:r w:rsidR="00034A7A">
        <w:rPr>
          <w:bCs/>
          <w:sz w:val="28"/>
          <w:szCs w:val="28"/>
        </w:rPr>
        <w:t xml:space="preserve"> </w:t>
      </w:r>
      <w:r w:rsidR="00624D4E">
        <w:rPr>
          <w:bCs/>
          <w:sz w:val="28"/>
          <w:szCs w:val="28"/>
        </w:rPr>
        <w:t>расположенных</w:t>
      </w:r>
      <w:r w:rsidR="00653EC6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4835C1">
        <w:rPr>
          <w:sz w:val="28"/>
          <w:szCs w:val="28"/>
        </w:rPr>
        <w:t>961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</w:t>
      </w:r>
      <w:r w:rsidRPr="00E704E6">
        <w:rPr>
          <w:sz w:val="28"/>
          <w:szCs w:val="28"/>
        </w:rPr>
        <w:t xml:space="preserve">хозяйства </w:t>
      </w:r>
      <w:r w:rsidR="00653EC6" w:rsidRPr="00653EC6">
        <w:rPr>
          <w:sz w:val="28"/>
          <w:szCs w:val="28"/>
        </w:rPr>
        <w:t xml:space="preserve">– </w:t>
      </w:r>
      <w:r w:rsidR="00624D4E" w:rsidRPr="0018322B">
        <w:rPr>
          <w:sz w:val="28"/>
          <w:szCs w:val="28"/>
        </w:rPr>
        <w:t>«</w:t>
      </w:r>
      <w:r w:rsidR="004835C1" w:rsidRPr="004835C1">
        <w:rPr>
          <w:sz w:val="28"/>
          <w:szCs w:val="28"/>
        </w:rPr>
        <w:t>Газопровод, кадастровый номер 50:23:0040338:76</w:t>
      </w:r>
      <w:r w:rsidRPr="00916FD6">
        <w:rPr>
          <w:sz w:val="28"/>
          <w:szCs w:val="28"/>
        </w:rPr>
        <w:t>»</w:t>
      </w:r>
      <w:r w:rsidRPr="00BB3821">
        <w:rPr>
          <w:sz w:val="28"/>
          <w:szCs w:val="28"/>
        </w:rPr>
        <w:t xml:space="preserve"> </w:t>
      </w:r>
      <w:r w:rsidR="005F2F6D" w:rsidRPr="005F2F6D">
        <w:rPr>
          <w:sz w:val="28"/>
          <w:szCs w:val="28"/>
        </w:rPr>
        <w:t>принадлежащего Акционерному обществу «</w:t>
      </w:r>
      <w:proofErr w:type="spellStart"/>
      <w:r w:rsidR="005F2F6D" w:rsidRPr="005F2F6D">
        <w:rPr>
          <w:sz w:val="28"/>
          <w:szCs w:val="28"/>
        </w:rPr>
        <w:t>Мособлгаз</w:t>
      </w:r>
      <w:proofErr w:type="spellEnd"/>
      <w:r w:rsidR="005F2F6D" w:rsidRPr="005F2F6D">
        <w:rPr>
          <w:sz w:val="28"/>
          <w:szCs w:val="28"/>
        </w:rPr>
        <w:t xml:space="preserve">» на праве собственности </w:t>
      </w:r>
      <w:r w:rsidRPr="00BB3821">
        <w:rPr>
          <w:sz w:val="28"/>
          <w:szCs w:val="28"/>
        </w:rPr>
        <w:t xml:space="preserve">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135A2B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4810C5">
        <w:rPr>
          <w:sz w:val="28"/>
          <w:szCs w:val="28"/>
        </w:rPr>
        <w:t>земельных участков</w:t>
      </w:r>
      <w:r w:rsidR="00177EEB">
        <w:rPr>
          <w:sz w:val="28"/>
          <w:szCs w:val="28"/>
        </w:rPr>
        <w:t xml:space="preserve"> с кадастровым</w:t>
      </w:r>
      <w:r w:rsidR="004810C5">
        <w:rPr>
          <w:sz w:val="28"/>
          <w:szCs w:val="28"/>
        </w:rPr>
        <w:t>и номерами</w:t>
      </w:r>
      <w:r w:rsidR="002019C5" w:rsidRPr="002019C5">
        <w:rPr>
          <w:sz w:val="28"/>
          <w:szCs w:val="28"/>
        </w:rPr>
        <w:t xml:space="preserve"> </w:t>
      </w:r>
      <w:r w:rsidR="004835C1" w:rsidRPr="00FF571B">
        <w:rPr>
          <w:bCs/>
          <w:sz w:val="28"/>
          <w:szCs w:val="28"/>
        </w:rPr>
        <w:t>50:23:0040101:1530, 50:23:0040101:1057, 50:23:0000000:137211</w:t>
      </w:r>
      <w:r w:rsidR="0018322B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 w:rsidR="002500FD">
        <w:rPr>
          <w:sz w:val="28"/>
          <w:szCs w:val="28"/>
        </w:rPr>
        <w:t>оложенных на них</w:t>
      </w:r>
      <w:r>
        <w:rPr>
          <w:sz w:val="28"/>
          <w:szCs w:val="28"/>
        </w:rPr>
        <w:t xml:space="preserve"> объектов</w:t>
      </w:r>
      <w:r w:rsidRPr="00EB2140">
        <w:rPr>
          <w:sz w:val="28"/>
          <w:szCs w:val="28"/>
        </w:rPr>
        <w:t xml:space="preserve"> </w:t>
      </w:r>
      <w:r w:rsidR="000C1A8A">
        <w:rPr>
          <w:sz w:val="28"/>
          <w:szCs w:val="28"/>
        </w:rPr>
        <w:t xml:space="preserve">недвижимости в соответствии с </w:t>
      </w:r>
      <w:r w:rsidR="009B58A4">
        <w:rPr>
          <w:sz w:val="28"/>
          <w:szCs w:val="28"/>
        </w:rPr>
        <w:t>их</w:t>
      </w:r>
      <w:r w:rsidRPr="00EB2140">
        <w:rPr>
          <w:sz w:val="28"/>
          <w:szCs w:val="28"/>
        </w:rPr>
        <w:t xml:space="preserve">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34A7A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034A7A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034A7A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9D5A83" w:rsidRPr="009D5A83" w:rsidRDefault="009D5A83" w:rsidP="009D5A83">
      <w:pPr>
        <w:ind w:left="-142"/>
        <w:jc w:val="both"/>
        <w:rPr>
          <w:sz w:val="28"/>
          <w:szCs w:val="28"/>
        </w:rPr>
      </w:pP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B53D84">
        <w:rPr>
          <w:sz w:val="28"/>
          <w:szCs w:val="28"/>
        </w:rPr>
        <w:t xml:space="preserve">     </w:t>
      </w:r>
      <w:r w:rsidRPr="007F6B72">
        <w:rPr>
          <w:sz w:val="28"/>
          <w:szCs w:val="28"/>
        </w:rPr>
        <w:t>Э.В. Малышев</w:t>
      </w:r>
    </w:p>
    <w:p w:rsidR="0018322B" w:rsidRDefault="0018322B" w:rsidP="005C7441">
      <w:pPr>
        <w:jc w:val="both"/>
        <w:rPr>
          <w:sz w:val="22"/>
          <w:szCs w:val="22"/>
        </w:rPr>
      </w:pPr>
    </w:p>
    <w:p w:rsidR="004835C1" w:rsidRDefault="004835C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0655B7">
      <w:pgSz w:w="11906" w:h="16838"/>
      <w:pgMar w:top="510" w:right="851" w:bottom="425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34A7A"/>
    <w:rsid w:val="000655B7"/>
    <w:rsid w:val="000744D1"/>
    <w:rsid w:val="000A5409"/>
    <w:rsid w:val="000C1A8A"/>
    <w:rsid w:val="000C2D56"/>
    <w:rsid w:val="000C7371"/>
    <w:rsid w:val="00130311"/>
    <w:rsid w:val="00135A2B"/>
    <w:rsid w:val="00177EEB"/>
    <w:rsid w:val="0018322B"/>
    <w:rsid w:val="001F5482"/>
    <w:rsid w:val="002019C5"/>
    <w:rsid w:val="0022715F"/>
    <w:rsid w:val="0023416E"/>
    <w:rsid w:val="002500FD"/>
    <w:rsid w:val="0028362D"/>
    <w:rsid w:val="002A397F"/>
    <w:rsid w:val="002E4150"/>
    <w:rsid w:val="00322305"/>
    <w:rsid w:val="00343273"/>
    <w:rsid w:val="00344783"/>
    <w:rsid w:val="003A13D8"/>
    <w:rsid w:val="003A6587"/>
    <w:rsid w:val="003A7D78"/>
    <w:rsid w:val="003C00CA"/>
    <w:rsid w:val="003D3495"/>
    <w:rsid w:val="003D423C"/>
    <w:rsid w:val="003D424A"/>
    <w:rsid w:val="003F2764"/>
    <w:rsid w:val="00432FCF"/>
    <w:rsid w:val="00436FAA"/>
    <w:rsid w:val="004534F5"/>
    <w:rsid w:val="004810C5"/>
    <w:rsid w:val="004835C1"/>
    <w:rsid w:val="004874BA"/>
    <w:rsid w:val="004915CB"/>
    <w:rsid w:val="004B528A"/>
    <w:rsid w:val="004E39D2"/>
    <w:rsid w:val="005066F9"/>
    <w:rsid w:val="00531C57"/>
    <w:rsid w:val="00535C73"/>
    <w:rsid w:val="00557DDE"/>
    <w:rsid w:val="005649B5"/>
    <w:rsid w:val="005B0B13"/>
    <w:rsid w:val="005B5B82"/>
    <w:rsid w:val="005C7441"/>
    <w:rsid w:val="005F2F6D"/>
    <w:rsid w:val="006021C3"/>
    <w:rsid w:val="00624D4E"/>
    <w:rsid w:val="006414DD"/>
    <w:rsid w:val="00653EC6"/>
    <w:rsid w:val="0065403C"/>
    <w:rsid w:val="00660ECC"/>
    <w:rsid w:val="0069292C"/>
    <w:rsid w:val="006A3D90"/>
    <w:rsid w:val="006D4EC6"/>
    <w:rsid w:val="00765FD0"/>
    <w:rsid w:val="007866B0"/>
    <w:rsid w:val="007A0735"/>
    <w:rsid w:val="007B6DB9"/>
    <w:rsid w:val="007D0554"/>
    <w:rsid w:val="007D3CD4"/>
    <w:rsid w:val="007F434C"/>
    <w:rsid w:val="00803D36"/>
    <w:rsid w:val="00816C45"/>
    <w:rsid w:val="008440E7"/>
    <w:rsid w:val="008558C2"/>
    <w:rsid w:val="008A72AC"/>
    <w:rsid w:val="008C7952"/>
    <w:rsid w:val="008D7A4F"/>
    <w:rsid w:val="008E34B0"/>
    <w:rsid w:val="008E4ECE"/>
    <w:rsid w:val="00906019"/>
    <w:rsid w:val="00907996"/>
    <w:rsid w:val="00916FD6"/>
    <w:rsid w:val="00927E79"/>
    <w:rsid w:val="009630C7"/>
    <w:rsid w:val="009B58A4"/>
    <w:rsid w:val="009C046E"/>
    <w:rsid w:val="009D4B22"/>
    <w:rsid w:val="009D5A83"/>
    <w:rsid w:val="00A70B08"/>
    <w:rsid w:val="00A95257"/>
    <w:rsid w:val="00AA6805"/>
    <w:rsid w:val="00AB51FD"/>
    <w:rsid w:val="00AE4E76"/>
    <w:rsid w:val="00B37EB3"/>
    <w:rsid w:val="00B51B2F"/>
    <w:rsid w:val="00B53D84"/>
    <w:rsid w:val="00B77EA9"/>
    <w:rsid w:val="00B93B29"/>
    <w:rsid w:val="00BB3821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C3EBB"/>
    <w:rsid w:val="00CE5673"/>
    <w:rsid w:val="00CF2224"/>
    <w:rsid w:val="00CF2A1A"/>
    <w:rsid w:val="00D27974"/>
    <w:rsid w:val="00D57EC5"/>
    <w:rsid w:val="00D7293A"/>
    <w:rsid w:val="00D8107A"/>
    <w:rsid w:val="00DC57C3"/>
    <w:rsid w:val="00DE5347"/>
    <w:rsid w:val="00DF0A16"/>
    <w:rsid w:val="00E16B0A"/>
    <w:rsid w:val="00E52C2A"/>
    <w:rsid w:val="00E704E6"/>
    <w:rsid w:val="00E813A9"/>
    <w:rsid w:val="00EA14C8"/>
    <w:rsid w:val="00EB1033"/>
    <w:rsid w:val="00EB1E61"/>
    <w:rsid w:val="00ED585A"/>
    <w:rsid w:val="00F13E6F"/>
    <w:rsid w:val="00F606F7"/>
    <w:rsid w:val="00F760C5"/>
    <w:rsid w:val="00F94693"/>
    <w:rsid w:val="00FF5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1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</dc:creator>
  <cp:keywords/>
  <dc:description/>
  <cp:lastModifiedBy>P04U09</cp:lastModifiedBy>
  <cp:revision>16</cp:revision>
  <cp:lastPrinted>2026-05-27T13:17:00Z</cp:lastPrinted>
  <dcterms:created xsi:type="dcterms:W3CDTF">2024-12-27T13:09:00Z</dcterms:created>
  <dcterms:modified xsi:type="dcterms:W3CDTF">2026-06-15T14:32:00Z</dcterms:modified>
</cp:coreProperties>
</file>